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972"/>
        <w:gridCol w:w="2707"/>
        <w:gridCol w:w="2351"/>
        <w:gridCol w:w="1967"/>
        <w:gridCol w:w="69"/>
      </w:tblGrid>
      <w:tr w:rsidR="00787E2B" w:rsidTr="00787E2B">
        <w:trPr>
          <w:gridBefore w:val="1"/>
          <w:trHeight w:hRule="exact" w:val="1883"/>
        </w:trPr>
        <w:tc>
          <w:tcPr>
            <w:tcW w:w="9072" w:type="dxa"/>
            <w:gridSpan w:val="5"/>
          </w:tcPr>
          <w:p w:rsidR="00787E2B" w:rsidRPr="00234F5C" w:rsidRDefault="00787E2B" w:rsidP="0081494A">
            <w:pPr>
              <w:pStyle w:val="Iioaioo"/>
              <w:keepLines w:val="0"/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787E2B" w:rsidRPr="000A3446" w:rsidRDefault="00787E2B" w:rsidP="0081494A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787E2B" w:rsidTr="00453D5B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988" w:type="dxa"/>
            <w:gridSpan w:val="2"/>
            <w:tcBorders>
              <w:bottom w:val="single" w:sz="4" w:space="0" w:color="auto"/>
            </w:tcBorders>
            <w:vAlign w:val="bottom"/>
          </w:tcPr>
          <w:p w:rsidR="00787E2B" w:rsidRPr="009D0283" w:rsidRDefault="00453D5B" w:rsidP="00453D5B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22.09.2021</w:t>
            </w:r>
          </w:p>
        </w:tc>
        <w:tc>
          <w:tcPr>
            <w:tcW w:w="2730" w:type="dxa"/>
          </w:tcPr>
          <w:p w:rsidR="00787E2B" w:rsidRPr="009D0283" w:rsidRDefault="00787E2B" w:rsidP="0081494A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1" w:type="dxa"/>
            <w:vAlign w:val="bottom"/>
          </w:tcPr>
          <w:p w:rsidR="00787E2B" w:rsidRPr="009D0283" w:rsidRDefault="00787E2B" w:rsidP="00453D5B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  <w:lang w:val="en-US"/>
              </w:rPr>
              <w:t xml:space="preserve">     </w:t>
            </w: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vAlign w:val="bottom"/>
          </w:tcPr>
          <w:p w:rsidR="00787E2B" w:rsidRPr="009D0283" w:rsidRDefault="00453D5B" w:rsidP="00453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498-П</w:t>
            </w:r>
          </w:p>
        </w:tc>
      </w:tr>
      <w:tr w:rsidR="00787E2B" w:rsidTr="00787E2B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072" w:type="dxa"/>
            <w:gridSpan w:val="5"/>
          </w:tcPr>
          <w:p w:rsidR="00787E2B" w:rsidRPr="00C33890" w:rsidRDefault="00453D5B" w:rsidP="0081494A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</w:tr>
    </w:tbl>
    <w:p w:rsidR="001C7B85" w:rsidRPr="001C7B85" w:rsidRDefault="001C7B85" w:rsidP="001C7B85">
      <w:pPr>
        <w:autoSpaceDE w:val="0"/>
        <w:autoSpaceDN w:val="0"/>
        <w:adjustRightInd w:val="0"/>
        <w:spacing w:before="480" w:after="480"/>
        <w:jc w:val="center"/>
        <w:rPr>
          <w:b/>
          <w:bCs/>
          <w:sz w:val="28"/>
          <w:szCs w:val="28"/>
        </w:rPr>
      </w:pPr>
      <w:r w:rsidRPr="001C7B85">
        <w:rPr>
          <w:b/>
          <w:bCs/>
          <w:sz w:val="28"/>
          <w:szCs w:val="28"/>
        </w:rPr>
        <w:t>Об утверждении Програм</w:t>
      </w:r>
      <w:r w:rsidR="00453D5B">
        <w:rPr>
          <w:b/>
          <w:bCs/>
          <w:sz w:val="28"/>
          <w:szCs w:val="28"/>
        </w:rPr>
        <w:t>мы по противодействию коррупции</w:t>
      </w:r>
      <w:r w:rsidR="00CB50A3">
        <w:rPr>
          <w:b/>
          <w:bCs/>
          <w:sz w:val="28"/>
          <w:szCs w:val="28"/>
        </w:rPr>
        <w:br/>
      </w:r>
      <w:r w:rsidRPr="001C7B85">
        <w:rPr>
          <w:b/>
          <w:bCs/>
          <w:sz w:val="28"/>
          <w:szCs w:val="28"/>
        </w:rPr>
        <w:t>в Кировской области на 20</w:t>
      </w:r>
      <w:r>
        <w:rPr>
          <w:b/>
          <w:bCs/>
          <w:sz w:val="28"/>
          <w:szCs w:val="28"/>
        </w:rPr>
        <w:t>21</w:t>
      </w:r>
      <w:r w:rsidRPr="001C7B85">
        <w:rPr>
          <w:b/>
          <w:bCs/>
          <w:sz w:val="28"/>
          <w:szCs w:val="28"/>
        </w:rPr>
        <w:t xml:space="preserve"> </w:t>
      </w:r>
      <w:r w:rsidR="006B5B18">
        <w:rPr>
          <w:b/>
          <w:bCs/>
          <w:sz w:val="28"/>
          <w:szCs w:val="28"/>
        </w:rPr>
        <w:t>–</w:t>
      </w:r>
      <w:r w:rsidRPr="001C7B8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1C7B85">
        <w:rPr>
          <w:b/>
          <w:bCs/>
          <w:sz w:val="28"/>
          <w:szCs w:val="28"/>
        </w:rPr>
        <w:t xml:space="preserve"> годы</w:t>
      </w:r>
    </w:p>
    <w:p w:rsidR="001C7B85" w:rsidRPr="00517DC3" w:rsidRDefault="001C7B85" w:rsidP="008F5E2A">
      <w:pPr>
        <w:pStyle w:val="ConsPlusNormal"/>
        <w:spacing w:line="384" w:lineRule="exact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основании </w:t>
      </w:r>
      <w:hyperlink r:id="rId9" w:history="1">
        <w:r w:rsidRPr="00517DC3">
          <w:rPr>
            <w:rFonts w:ascii="Times New Roman" w:eastAsiaTheme="minorHAnsi" w:hAnsi="Times New Roman" w:cs="Times New Roman"/>
            <w:color w:val="000000"/>
            <w:sz w:val="28"/>
            <w:szCs w:val="28"/>
            <w:lang w:eastAsia="en-US"/>
          </w:rPr>
          <w:t>статьи 8</w:t>
        </w:r>
      </w:hyperlink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Закона Кировской области от 30.04.2009 </w:t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>№ 365-ЗО «О противодействии коррупции в Кировской области» Правительство Кировской области ПОСТАНОВЛЯЕТ:</w:t>
      </w:r>
    </w:p>
    <w:p w:rsidR="001C7B85" w:rsidRPr="00517DC3" w:rsidRDefault="001C7B85" w:rsidP="008F5E2A">
      <w:pPr>
        <w:pStyle w:val="ConsPlusNormal"/>
        <w:spacing w:line="384" w:lineRule="exact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 Утвердить </w:t>
      </w:r>
      <w:hyperlink w:anchor="P43" w:history="1">
        <w:r w:rsidRPr="00517DC3">
          <w:rPr>
            <w:rFonts w:ascii="Times New Roman" w:eastAsiaTheme="minorHAnsi" w:hAnsi="Times New Roman" w:cs="Times New Roman"/>
            <w:color w:val="000000"/>
            <w:sz w:val="28"/>
            <w:szCs w:val="28"/>
            <w:lang w:eastAsia="en-US"/>
          </w:rPr>
          <w:t>Программу</w:t>
        </w:r>
      </w:hyperlink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противодействию коррупции в Кировской области на 2021 </w:t>
      </w:r>
      <w:r w:rsidR="00AB479C"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2024 годы (далее – Программа) согласно приложению.</w:t>
      </w:r>
    </w:p>
    <w:p w:rsidR="001C7B85" w:rsidRPr="00517DC3" w:rsidRDefault="001C7B85" w:rsidP="008F5E2A">
      <w:pPr>
        <w:pStyle w:val="ConsPlusNormal"/>
        <w:spacing w:line="384" w:lineRule="exact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 Руководителям органов исполнительной власти Кировской области обеспечить выполнение мероприятий, предусмотренных Программой, </w:t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и представление в </w:t>
      </w:r>
      <w:r w:rsidR="00E348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управление профилактики коррупционных и иных правонарушений администрации</w:t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Губернатора и Правительства Кировской области информации об их выполнении каждое полугодие не позднее </w:t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E348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</w:t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июля отчетного года и </w:t>
      </w:r>
      <w:r w:rsidR="003D52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итогам года – </w:t>
      </w:r>
      <w:r w:rsidR="00B656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 позднее </w:t>
      </w:r>
      <w:r w:rsidR="003D52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25 декабря текущего года</w:t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1C7B85" w:rsidRPr="00517DC3" w:rsidRDefault="001C7B85" w:rsidP="008F5E2A">
      <w:pPr>
        <w:pStyle w:val="ConsPlusNormal"/>
        <w:spacing w:line="384" w:lineRule="exact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</w:t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 </w:t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Рекомендовать руководителям государственных органов Кировской области:</w:t>
      </w:r>
    </w:p>
    <w:p w:rsidR="001C7B85" w:rsidRPr="00517DC3" w:rsidRDefault="001C7B85" w:rsidP="008F5E2A">
      <w:pPr>
        <w:pStyle w:val="ConsPlusNormal"/>
        <w:spacing w:line="384" w:lineRule="exact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 составлении ведомственных планов по противодействию коррупции руководствоваться Программой;</w:t>
      </w:r>
    </w:p>
    <w:p w:rsidR="001C7B85" w:rsidRPr="00517DC3" w:rsidRDefault="001C7B85" w:rsidP="008F5E2A">
      <w:pPr>
        <w:pStyle w:val="ConsPlusNormal"/>
        <w:spacing w:line="384" w:lineRule="exact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представлять в </w:t>
      </w:r>
      <w:r w:rsidR="00E348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управление профилактики коррупционных и иных правонарушений администрации</w:t>
      </w:r>
      <w:r w:rsidR="00E3483C"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Губернатора и Правительства Кировской области </w:t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запросам информацию о выполнении указанных планов </w:t>
      </w:r>
      <w:r w:rsidR="001634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 позднее </w:t>
      </w:r>
      <w:r w:rsidR="001634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</w:t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июля отчетного года </w:t>
      </w:r>
      <w:r w:rsidR="00302CF5"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</w:t>
      </w:r>
      <w:r w:rsidR="00302CF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итогам года – </w:t>
      </w:r>
      <w:r w:rsidR="00B656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 позднее </w:t>
      </w:r>
      <w:r w:rsidR="00302CF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25 декабря текущего года</w:t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1C7B85" w:rsidRPr="00517DC3" w:rsidRDefault="001C7B85" w:rsidP="008F5E2A">
      <w:pPr>
        <w:pStyle w:val="ConsPlusNormal"/>
        <w:spacing w:line="384" w:lineRule="exact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</w:t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 </w:t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Рекомендовать руководителям органов местного самоуправления Кировской области:</w:t>
      </w:r>
    </w:p>
    <w:p w:rsidR="001C7B85" w:rsidRPr="00517DC3" w:rsidRDefault="001C7B85" w:rsidP="008F5E2A">
      <w:pPr>
        <w:pStyle w:val="ConsPlusNormal"/>
        <w:spacing w:line="384" w:lineRule="exact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 составлении планов по противодействию коррупции органов местного самоуправления Кировской области руководствоваться </w:t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Программой;</w:t>
      </w:r>
    </w:p>
    <w:p w:rsidR="001C7B85" w:rsidRPr="00517DC3" w:rsidRDefault="001C7B85" w:rsidP="008F5E2A">
      <w:pPr>
        <w:pStyle w:val="ConsPlusNormal"/>
        <w:spacing w:line="384" w:lineRule="exact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представлять в </w:t>
      </w:r>
      <w:r w:rsidR="0016340F" w:rsidRPr="001634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управление профилактики коррупционных и иных правонарушений администрации Губернатора и Правительства Кировской области</w:t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запросам информацию о выполнении указанных планов </w:t>
      </w:r>
      <w:r w:rsidR="001634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 позднее </w:t>
      </w:r>
      <w:r w:rsidR="001634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</w:t>
      </w:r>
      <w:r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июля отчетного года </w:t>
      </w:r>
      <w:r w:rsidR="000770B0"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</w:t>
      </w:r>
      <w:r w:rsidR="0007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итогам года – </w:t>
      </w:r>
      <w:r w:rsidR="00B656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 позднее</w:t>
      </w:r>
      <w:r w:rsidR="000770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25 декабря текущего года.</w:t>
      </w:r>
    </w:p>
    <w:p w:rsidR="00C3642E" w:rsidRDefault="0016340F" w:rsidP="008F5E2A">
      <w:pPr>
        <w:autoSpaceDE w:val="0"/>
        <w:autoSpaceDN w:val="0"/>
        <w:adjustRightInd w:val="0"/>
        <w:spacing w:line="384" w:lineRule="exac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="00517DC3" w:rsidRPr="00517DC3">
        <w:rPr>
          <w:rFonts w:eastAsiaTheme="minorHAnsi"/>
          <w:color w:val="000000"/>
          <w:sz w:val="28"/>
          <w:szCs w:val="28"/>
          <w:lang w:eastAsia="en-US"/>
        </w:rPr>
        <w:t>. Признать утратившим</w:t>
      </w:r>
      <w:r w:rsidR="00C3642E">
        <w:rPr>
          <w:rFonts w:eastAsiaTheme="minorHAnsi"/>
          <w:color w:val="000000"/>
          <w:sz w:val="28"/>
          <w:szCs w:val="28"/>
          <w:lang w:eastAsia="en-US"/>
        </w:rPr>
        <w:t>и</w:t>
      </w:r>
      <w:r w:rsidR="00D35671">
        <w:rPr>
          <w:rFonts w:eastAsiaTheme="minorHAnsi"/>
          <w:color w:val="000000"/>
          <w:sz w:val="28"/>
          <w:szCs w:val="28"/>
          <w:lang w:eastAsia="en-US"/>
        </w:rPr>
        <w:t xml:space="preserve"> силу</w:t>
      </w:r>
      <w:r w:rsidR="002C6C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46BE5">
        <w:rPr>
          <w:rFonts w:eastAsiaTheme="minorHAnsi"/>
          <w:color w:val="000000"/>
          <w:sz w:val="28"/>
          <w:szCs w:val="28"/>
          <w:lang w:eastAsia="en-US"/>
        </w:rPr>
        <w:t>п</w:t>
      </w:r>
      <w:r w:rsidR="002C6C7D" w:rsidRPr="00517DC3">
        <w:rPr>
          <w:rFonts w:eastAsiaTheme="minorHAnsi"/>
          <w:color w:val="000000"/>
          <w:sz w:val="28"/>
          <w:szCs w:val="28"/>
          <w:lang w:eastAsia="en-US"/>
        </w:rPr>
        <w:t>остановлени</w:t>
      </w:r>
      <w:r w:rsidR="002C6C7D">
        <w:rPr>
          <w:rFonts w:eastAsiaTheme="minorHAnsi"/>
          <w:color w:val="000000"/>
          <w:sz w:val="28"/>
          <w:szCs w:val="28"/>
          <w:lang w:eastAsia="en-US"/>
        </w:rPr>
        <w:t>я</w:t>
      </w:r>
      <w:r w:rsidR="002C6C7D" w:rsidRPr="00517DC3">
        <w:rPr>
          <w:rFonts w:eastAsiaTheme="minorHAnsi"/>
          <w:color w:val="000000"/>
          <w:sz w:val="28"/>
          <w:szCs w:val="28"/>
          <w:lang w:eastAsia="en-US"/>
        </w:rPr>
        <w:t xml:space="preserve"> Правительства Кировской области</w:t>
      </w:r>
      <w:r w:rsidR="00D35671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517DC3" w:rsidRDefault="0016340F" w:rsidP="008F5E2A">
      <w:pPr>
        <w:autoSpaceDE w:val="0"/>
        <w:autoSpaceDN w:val="0"/>
        <w:adjustRightInd w:val="0"/>
        <w:spacing w:line="384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="00C3642E">
        <w:rPr>
          <w:rFonts w:eastAsiaTheme="minorHAnsi"/>
          <w:color w:val="000000"/>
          <w:sz w:val="28"/>
          <w:szCs w:val="28"/>
          <w:lang w:eastAsia="en-US"/>
        </w:rPr>
        <w:t>.1. </w:t>
      </w:r>
      <w:r w:rsidR="002C6C7D">
        <w:rPr>
          <w:rFonts w:eastAsiaTheme="minorHAnsi"/>
          <w:color w:val="000000"/>
          <w:sz w:val="28"/>
          <w:szCs w:val="28"/>
          <w:lang w:eastAsia="en-US"/>
        </w:rPr>
        <w:t>О</w:t>
      </w:r>
      <w:r w:rsidR="00517DC3" w:rsidRPr="00517DC3">
        <w:rPr>
          <w:rFonts w:eastAsiaTheme="minorHAnsi"/>
          <w:color w:val="000000"/>
          <w:sz w:val="28"/>
          <w:szCs w:val="28"/>
          <w:lang w:eastAsia="en-US"/>
        </w:rPr>
        <w:t xml:space="preserve">т 28.11.2018 № 556-П </w:t>
      </w:r>
      <w:r w:rsidR="00517DC3" w:rsidRPr="00517DC3">
        <w:rPr>
          <w:rFonts w:eastAsiaTheme="minorHAnsi"/>
          <w:sz w:val="28"/>
          <w:szCs w:val="28"/>
          <w:lang w:eastAsia="en-US"/>
        </w:rPr>
        <w:t xml:space="preserve">«Об утверждении Программы </w:t>
      </w:r>
      <w:r w:rsidR="002C6C7D">
        <w:rPr>
          <w:rFonts w:eastAsiaTheme="minorHAnsi"/>
          <w:sz w:val="28"/>
          <w:szCs w:val="28"/>
          <w:lang w:eastAsia="en-US"/>
        </w:rPr>
        <w:br/>
      </w:r>
      <w:r w:rsidR="00517DC3" w:rsidRPr="00517DC3">
        <w:rPr>
          <w:rFonts w:eastAsiaTheme="minorHAnsi"/>
          <w:sz w:val="28"/>
          <w:szCs w:val="28"/>
          <w:lang w:eastAsia="en-US"/>
        </w:rPr>
        <w:t>по противодействию коррупции в Кировской области на 2019 – 2021 годы»</w:t>
      </w:r>
      <w:r w:rsidR="00E53775">
        <w:rPr>
          <w:rFonts w:eastAsiaTheme="minorHAnsi"/>
          <w:sz w:val="28"/>
          <w:szCs w:val="28"/>
          <w:lang w:eastAsia="en-US"/>
        </w:rPr>
        <w:t>.</w:t>
      </w:r>
    </w:p>
    <w:p w:rsidR="00C3642E" w:rsidRDefault="0016340F" w:rsidP="008F5E2A">
      <w:pPr>
        <w:autoSpaceDE w:val="0"/>
        <w:autoSpaceDN w:val="0"/>
        <w:adjustRightInd w:val="0"/>
        <w:spacing w:line="384" w:lineRule="exac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3642E">
        <w:rPr>
          <w:rFonts w:eastAsiaTheme="minorHAnsi"/>
          <w:sz w:val="28"/>
          <w:szCs w:val="28"/>
          <w:lang w:eastAsia="en-US"/>
        </w:rPr>
        <w:t>.2. </w:t>
      </w:r>
      <w:r w:rsidR="002C6C7D">
        <w:rPr>
          <w:rFonts w:eastAsiaTheme="minorHAnsi"/>
          <w:sz w:val="28"/>
          <w:szCs w:val="28"/>
          <w:lang w:eastAsia="en-US"/>
        </w:rPr>
        <w:t>О</w:t>
      </w:r>
      <w:r w:rsidR="00C3642E">
        <w:rPr>
          <w:sz w:val="28"/>
          <w:szCs w:val="28"/>
        </w:rPr>
        <w:t>т 13.05.2020 № 243-П «О внесении изменений в постановление Правительства Кировской области от 28.11.2018 № 556</w:t>
      </w:r>
      <w:r w:rsidR="002C6C7D">
        <w:rPr>
          <w:sz w:val="28"/>
          <w:szCs w:val="28"/>
        </w:rPr>
        <w:t>-П».</w:t>
      </w:r>
    </w:p>
    <w:p w:rsidR="002C6C7D" w:rsidRDefault="002C6C7D" w:rsidP="008F5E2A">
      <w:pPr>
        <w:autoSpaceDE w:val="0"/>
        <w:autoSpaceDN w:val="0"/>
        <w:adjustRightInd w:val="0"/>
        <w:spacing w:line="38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Внести изменение в постановление Правительства Кировской области</w:t>
      </w:r>
      <w:r w:rsidRPr="002C6C7D">
        <w:rPr>
          <w:sz w:val="28"/>
          <w:szCs w:val="28"/>
        </w:rPr>
        <w:t xml:space="preserve"> </w:t>
      </w:r>
      <w:r>
        <w:rPr>
          <w:sz w:val="28"/>
          <w:szCs w:val="28"/>
        </w:rPr>
        <w:t>от 05.04.2021 № 164-П «О внесении изменений в постановления Правительства Кировской области от 26.03.2013 № 201/158 и от 28.11.2018 № 556-П», исключив из него пункт 2.</w:t>
      </w:r>
    </w:p>
    <w:p w:rsidR="00787E2B" w:rsidRPr="00517DC3" w:rsidRDefault="002C6C7D" w:rsidP="008F5E2A">
      <w:pPr>
        <w:autoSpaceDE w:val="0"/>
        <w:autoSpaceDN w:val="0"/>
        <w:adjustRightInd w:val="0"/>
        <w:spacing w:line="384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787E2B" w:rsidRPr="00517DC3">
        <w:rPr>
          <w:sz w:val="28"/>
          <w:szCs w:val="28"/>
        </w:rPr>
        <w:t>. </w:t>
      </w:r>
      <w:r w:rsidR="003559D3" w:rsidRPr="00517DC3">
        <w:rPr>
          <w:rFonts w:eastAsiaTheme="minorHAnsi"/>
          <w:color w:val="000000"/>
          <w:sz w:val="28"/>
          <w:szCs w:val="28"/>
          <w:lang w:eastAsia="en-US"/>
        </w:rPr>
        <w:t xml:space="preserve">Настоящее постановление вступает в силу </w:t>
      </w:r>
      <w:r w:rsidR="00824D7C">
        <w:rPr>
          <w:rFonts w:eastAsiaTheme="minorHAnsi"/>
          <w:color w:val="000000"/>
          <w:sz w:val="28"/>
          <w:szCs w:val="28"/>
          <w:lang w:eastAsia="en-US"/>
        </w:rPr>
        <w:t>после</w:t>
      </w:r>
      <w:r w:rsidR="003559D3" w:rsidRPr="00517DC3">
        <w:rPr>
          <w:rFonts w:eastAsiaTheme="minorHAnsi"/>
          <w:color w:val="000000"/>
          <w:sz w:val="28"/>
          <w:szCs w:val="28"/>
          <w:lang w:eastAsia="en-US"/>
        </w:rPr>
        <w:t xml:space="preserve"> его официального опубликования.</w:t>
      </w:r>
    </w:p>
    <w:p w:rsidR="00787E2B" w:rsidRDefault="00787E2B" w:rsidP="0029201E">
      <w:pPr>
        <w:pStyle w:val="1"/>
        <w:spacing w:before="720" w:after="0" w:line="240" w:lineRule="auto"/>
        <w:ind w:firstLine="0"/>
      </w:pPr>
      <w:r w:rsidRPr="009A4423">
        <w:t>Председател</w:t>
      </w:r>
      <w:r>
        <w:t>ь</w:t>
      </w:r>
      <w:r w:rsidRPr="009A4423">
        <w:t xml:space="preserve"> Правительства</w:t>
      </w:r>
    </w:p>
    <w:p w:rsidR="0029201E" w:rsidRPr="0029201E" w:rsidRDefault="0029201E" w:rsidP="00453D5B">
      <w:pPr>
        <w:tabs>
          <w:tab w:val="left" w:pos="7230"/>
          <w:tab w:val="left" w:pos="7655"/>
        </w:tabs>
        <w:rPr>
          <w:rFonts w:eastAsiaTheme="minorHAnsi"/>
          <w:color w:val="000000"/>
          <w:sz w:val="28"/>
          <w:szCs w:val="28"/>
          <w:lang w:eastAsia="en-US"/>
        </w:rPr>
      </w:pPr>
      <w:r w:rsidRPr="0029201E">
        <w:rPr>
          <w:rFonts w:eastAsiaTheme="minorHAnsi"/>
          <w:color w:val="000000"/>
          <w:sz w:val="28"/>
          <w:szCs w:val="28"/>
          <w:lang w:eastAsia="en-US"/>
        </w:rPr>
        <w:t>Кировской области    А.А. Чурин</w:t>
      </w:r>
      <w:bookmarkStart w:id="0" w:name="_GoBack"/>
      <w:bookmarkEnd w:id="0"/>
    </w:p>
    <w:sectPr w:rsidR="0029201E" w:rsidRPr="0029201E" w:rsidSect="008F5E2A">
      <w:headerReference w:type="even" r:id="rId10"/>
      <w:headerReference w:type="default" r:id="rId11"/>
      <w:headerReference w:type="first" r:id="rId12"/>
      <w:pgSz w:w="11907" w:h="16840"/>
      <w:pgMar w:top="1531" w:right="851" w:bottom="1247" w:left="181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B0" w:rsidRDefault="008B17B0">
      <w:r>
        <w:separator/>
      </w:r>
    </w:p>
  </w:endnote>
  <w:endnote w:type="continuationSeparator" w:id="0">
    <w:p w:rsidR="008B17B0" w:rsidRDefault="008B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B0" w:rsidRDefault="008B17B0">
      <w:r>
        <w:separator/>
      </w:r>
    </w:p>
  </w:footnote>
  <w:footnote w:type="continuationSeparator" w:id="0">
    <w:p w:rsidR="008B17B0" w:rsidRDefault="008B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55" w:rsidRDefault="007A42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46D55" w:rsidRDefault="008B17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55" w:rsidRPr="0023385E" w:rsidRDefault="007A42FA" w:rsidP="0023385E">
    <w:pPr>
      <w:pStyle w:val="a3"/>
      <w:framePr w:wrap="around" w:vAnchor="text" w:hAnchor="page" w:x="6511" w:yAlign="inside"/>
      <w:rPr>
        <w:rStyle w:val="a5"/>
        <w:sz w:val="24"/>
        <w:szCs w:val="24"/>
      </w:rPr>
    </w:pPr>
    <w:r w:rsidRPr="0023385E">
      <w:rPr>
        <w:rStyle w:val="a5"/>
        <w:sz w:val="24"/>
        <w:szCs w:val="24"/>
      </w:rPr>
      <w:fldChar w:fldCharType="begin"/>
    </w:r>
    <w:r w:rsidRPr="0023385E">
      <w:rPr>
        <w:rStyle w:val="a5"/>
        <w:sz w:val="24"/>
        <w:szCs w:val="24"/>
      </w:rPr>
      <w:instrText xml:space="preserve">PAGE  </w:instrText>
    </w:r>
    <w:r w:rsidRPr="0023385E">
      <w:rPr>
        <w:rStyle w:val="a5"/>
        <w:sz w:val="24"/>
        <w:szCs w:val="24"/>
      </w:rPr>
      <w:fldChar w:fldCharType="separate"/>
    </w:r>
    <w:r w:rsidR="00453D5B">
      <w:rPr>
        <w:rStyle w:val="a5"/>
        <w:noProof/>
        <w:sz w:val="24"/>
        <w:szCs w:val="24"/>
      </w:rPr>
      <w:t>2</w:t>
    </w:r>
    <w:r w:rsidRPr="0023385E">
      <w:rPr>
        <w:rStyle w:val="a5"/>
        <w:sz w:val="24"/>
        <w:szCs w:val="24"/>
      </w:rPr>
      <w:fldChar w:fldCharType="end"/>
    </w:r>
  </w:p>
  <w:p w:rsidR="00546D55" w:rsidRDefault="008B17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92" w:rsidRDefault="008B17B0" w:rsidP="00BC14E8">
    <w:pPr>
      <w:pStyle w:val="a3"/>
      <w:ind w:left="-426"/>
      <w:jc w:val="center"/>
    </w:pPr>
  </w:p>
  <w:p w:rsidR="00546D55" w:rsidRDefault="007A42FA" w:rsidP="00BC14E8">
    <w:pPr>
      <w:pStyle w:val="a3"/>
      <w:ind w:left="-426"/>
      <w:jc w:val="center"/>
    </w:pPr>
    <w:r>
      <w:rPr>
        <w:noProof/>
      </w:rPr>
      <w:drawing>
        <wp:inline distT="0" distB="0" distL="0" distR="0" wp14:anchorId="4506F4B4" wp14:editId="36E66DA4">
          <wp:extent cx="476250" cy="600075"/>
          <wp:effectExtent l="0" t="0" r="0" b="9525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8DF"/>
    <w:multiLevelType w:val="multilevel"/>
    <w:tmpl w:val="FEACD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C47B75"/>
    <w:multiLevelType w:val="multilevel"/>
    <w:tmpl w:val="046863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6E52574"/>
    <w:multiLevelType w:val="hybridMultilevel"/>
    <w:tmpl w:val="108C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2B"/>
    <w:rsid w:val="00012C42"/>
    <w:rsid w:val="0005100D"/>
    <w:rsid w:val="000770B0"/>
    <w:rsid w:val="000F5EC2"/>
    <w:rsid w:val="00151719"/>
    <w:rsid w:val="00151EF1"/>
    <w:rsid w:val="0016340F"/>
    <w:rsid w:val="00173997"/>
    <w:rsid w:val="001A228E"/>
    <w:rsid w:val="001C7B85"/>
    <w:rsid w:val="001F0FDE"/>
    <w:rsid w:val="00283944"/>
    <w:rsid w:val="0029154C"/>
    <w:rsid w:val="0029201E"/>
    <w:rsid w:val="002B18A9"/>
    <w:rsid w:val="002C6C7D"/>
    <w:rsid w:val="00302CF5"/>
    <w:rsid w:val="00305E43"/>
    <w:rsid w:val="00323C39"/>
    <w:rsid w:val="003351A6"/>
    <w:rsid w:val="00347E2C"/>
    <w:rsid w:val="003559D3"/>
    <w:rsid w:val="0036108E"/>
    <w:rsid w:val="00370BE5"/>
    <w:rsid w:val="003C2851"/>
    <w:rsid w:val="003D5298"/>
    <w:rsid w:val="003F7BC5"/>
    <w:rsid w:val="0042001F"/>
    <w:rsid w:val="00453D5B"/>
    <w:rsid w:val="00483E77"/>
    <w:rsid w:val="004D0DCB"/>
    <w:rsid w:val="004F7AF4"/>
    <w:rsid w:val="00517DC3"/>
    <w:rsid w:val="00523A32"/>
    <w:rsid w:val="0054016C"/>
    <w:rsid w:val="00557C58"/>
    <w:rsid w:val="005640DF"/>
    <w:rsid w:val="005828EF"/>
    <w:rsid w:val="005C526A"/>
    <w:rsid w:val="005E1705"/>
    <w:rsid w:val="005E2E36"/>
    <w:rsid w:val="00624AC8"/>
    <w:rsid w:val="006305BA"/>
    <w:rsid w:val="00657D85"/>
    <w:rsid w:val="0069114E"/>
    <w:rsid w:val="006A42E0"/>
    <w:rsid w:val="006B5B18"/>
    <w:rsid w:val="006D67EB"/>
    <w:rsid w:val="0077636B"/>
    <w:rsid w:val="00787E2B"/>
    <w:rsid w:val="007A42FA"/>
    <w:rsid w:val="007F62B9"/>
    <w:rsid w:val="00824D7C"/>
    <w:rsid w:val="00892C76"/>
    <w:rsid w:val="008B17B0"/>
    <w:rsid w:val="008D3247"/>
    <w:rsid w:val="008F5E2A"/>
    <w:rsid w:val="008F70DA"/>
    <w:rsid w:val="00925CFB"/>
    <w:rsid w:val="00971CC1"/>
    <w:rsid w:val="00990D0E"/>
    <w:rsid w:val="009A5D9D"/>
    <w:rsid w:val="009D617C"/>
    <w:rsid w:val="009E19F6"/>
    <w:rsid w:val="00A25826"/>
    <w:rsid w:val="00A30D81"/>
    <w:rsid w:val="00A32370"/>
    <w:rsid w:val="00A45081"/>
    <w:rsid w:val="00A769AF"/>
    <w:rsid w:val="00A90D2D"/>
    <w:rsid w:val="00AA0F8E"/>
    <w:rsid w:val="00AB479C"/>
    <w:rsid w:val="00AD6CCB"/>
    <w:rsid w:val="00AF3EE0"/>
    <w:rsid w:val="00B27C88"/>
    <w:rsid w:val="00B65652"/>
    <w:rsid w:val="00B8160F"/>
    <w:rsid w:val="00B91FF9"/>
    <w:rsid w:val="00BF2C9F"/>
    <w:rsid w:val="00C3642E"/>
    <w:rsid w:val="00CB50A3"/>
    <w:rsid w:val="00CB6A57"/>
    <w:rsid w:val="00CF2B9E"/>
    <w:rsid w:val="00D11890"/>
    <w:rsid w:val="00D35671"/>
    <w:rsid w:val="00D46BE5"/>
    <w:rsid w:val="00D5368B"/>
    <w:rsid w:val="00D90AD3"/>
    <w:rsid w:val="00DD3F44"/>
    <w:rsid w:val="00DD42AA"/>
    <w:rsid w:val="00E3483C"/>
    <w:rsid w:val="00E44870"/>
    <w:rsid w:val="00E53775"/>
    <w:rsid w:val="00E84FD5"/>
    <w:rsid w:val="00EB04D1"/>
    <w:rsid w:val="00F112A6"/>
    <w:rsid w:val="00F3458E"/>
    <w:rsid w:val="00F469E2"/>
    <w:rsid w:val="00F672F4"/>
    <w:rsid w:val="00F85A1A"/>
    <w:rsid w:val="00F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E2B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787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7E2B"/>
  </w:style>
  <w:style w:type="paragraph" w:customStyle="1" w:styleId="1">
    <w:name w:val="Абзац1"/>
    <w:basedOn w:val="a"/>
    <w:rsid w:val="00787E2B"/>
    <w:pPr>
      <w:spacing w:after="60" w:line="360" w:lineRule="exact"/>
      <w:ind w:firstLine="709"/>
      <w:jc w:val="both"/>
    </w:pPr>
    <w:rPr>
      <w:sz w:val="28"/>
    </w:rPr>
  </w:style>
  <w:style w:type="paragraph" w:customStyle="1" w:styleId="Iioaioo">
    <w:name w:val="Ii oaio?o"/>
    <w:basedOn w:val="a"/>
    <w:rsid w:val="00787E2B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6">
    <w:name w:val="Первая строка заголовка"/>
    <w:basedOn w:val="a"/>
    <w:rsid w:val="00787E2B"/>
    <w:pPr>
      <w:keepNext/>
      <w:keepLines/>
      <w:spacing w:before="960" w:after="120"/>
      <w:jc w:val="center"/>
    </w:pPr>
    <w:rPr>
      <w:b/>
      <w:noProof/>
      <w:sz w:val="32"/>
    </w:rPr>
  </w:style>
  <w:style w:type="character" w:styleId="a7">
    <w:name w:val="Hyperlink"/>
    <w:basedOn w:val="a0"/>
    <w:rsid w:val="00787E2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87E2B"/>
    <w:pPr>
      <w:ind w:left="720"/>
      <w:contextualSpacing/>
    </w:pPr>
  </w:style>
  <w:style w:type="paragraph" w:styleId="a9">
    <w:name w:val="No Spacing"/>
    <w:qFormat/>
    <w:rsid w:val="00787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7E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E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7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rsid w:val="000F5EC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14">
    <w:name w:val="Font Style14"/>
    <w:rsid w:val="000F5EC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E2B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787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7E2B"/>
  </w:style>
  <w:style w:type="paragraph" w:customStyle="1" w:styleId="1">
    <w:name w:val="Абзац1"/>
    <w:basedOn w:val="a"/>
    <w:rsid w:val="00787E2B"/>
    <w:pPr>
      <w:spacing w:after="60" w:line="360" w:lineRule="exact"/>
      <w:ind w:firstLine="709"/>
      <w:jc w:val="both"/>
    </w:pPr>
    <w:rPr>
      <w:sz w:val="28"/>
    </w:rPr>
  </w:style>
  <w:style w:type="paragraph" w:customStyle="1" w:styleId="Iioaioo">
    <w:name w:val="Ii oaio?o"/>
    <w:basedOn w:val="a"/>
    <w:rsid w:val="00787E2B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6">
    <w:name w:val="Первая строка заголовка"/>
    <w:basedOn w:val="a"/>
    <w:rsid w:val="00787E2B"/>
    <w:pPr>
      <w:keepNext/>
      <w:keepLines/>
      <w:spacing w:before="960" w:after="120"/>
      <w:jc w:val="center"/>
    </w:pPr>
    <w:rPr>
      <w:b/>
      <w:noProof/>
      <w:sz w:val="32"/>
    </w:rPr>
  </w:style>
  <w:style w:type="character" w:styleId="a7">
    <w:name w:val="Hyperlink"/>
    <w:basedOn w:val="a0"/>
    <w:rsid w:val="00787E2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87E2B"/>
    <w:pPr>
      <w:ind w:left="720"/>
      <w:contextualSpacing/>
    </w:pPr>
  </w:style>
  <w:style w:type="paragraph" w:styleId="a9">
    <w:name w:val="No Spacing"/>
    <w:qFormat/>
    <w:rsid w:val="00787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7E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E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7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rsid w:val="000F5EC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14">
    <w:name w:val="Font Style14"/>
    <w:rsid w:val="000F5E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15BC705B83B425D706AC5B5FA3CC94DFC9FF32AFEE45BD642FD4DEDCA308F69EB2A32C0E869AD860E3E6700D04146EAB6C18066FE9F12006B875AB69c7F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FA86-1D11-4EC5-9A87-894C6456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Колмогорова</dc:creator>
  <cp:lastModifiedBy>slobodina_ai</cp:lastModifiedBy>
  <cp:revision>37</cp:revision>
  <cp:lastPrinted>2021-09-16T13:01:00Z</cp:lastPrinted>
  <dcterms:created xsi:type="dcterms:W3CDTF">2021-08-24T05:26:00Z</dcterms:created>
  <dcterms:modified xsi:type="dcterms:W3CDTF">2021-09-23T10:49:00Z</dcterms:modified>
</cp:coreProperties>
</file>